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我国人群体内有害物质蓄积水平的动态研究  第1分册  有机氯化合物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我国人群体内有害物质蓄积水平的动态研究  第1分册  有机氯化合物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中国预防医学科学院环境卫生监测所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本书出售、求购地址：https://www.jiaokey.com/book/detail/11405656.html</w:t>
      </w:r>
    </w:p>
    <w:p>
      <w:r>
        <w:t>更多相关图书推荐：https://www.jiaokey.com</w:t>
      </w:r>
    </w:p>
    <w:p>
      <w:r>
        <w:t>中国预防医学科学院环境卫生监测所 出版图书：https://www.jiaokey.com/tag/中国预防医学科学院环境卫生监测所.html</w:t>
      </w:r>
    </w:p>
    <w:p>
      <w:r>
        <w:t>关键词搜索：https://www.jiaokey.com/tag/我国人群体内有害物质蓄积水平的动态研究  第1分册  有机氯化合物.html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