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书名：交易异化管理</w:t>
      </w:r>
    </w:p>
    <w:p>
      <w:r>
        <w:t>作者：李德伟，邓绍英主编；李炼，陈朝晖，成天柱著</w:t>
      </w:r>
    </w:p>
    <w:p>
      <w:r>
        <w:t>出版社：武汉：湖北人民出版社</w:t>
      </w:r>
    </w:p>
    <w:p>
      <w:r>
        <w:t>出版日期：2005.01</w:t>
      </w:r>
    </w:p>
    <w:p>
      <w:r>
        <w:t>总页数：274</w:t>
      </w:r>
    </w:p>
    <w:p>
      <w:r>
        <w:t>更多请访问教客网: www.jiaokey.com</w:t>
      </w:r>
    </w:p>
    <w:p>
      <w:r>
        <w:t>交易异化管理 评论地址：https://www.jiaokey.com/book/detail/11404408.html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