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海狮职场浮生记  视觉管理-最严肃的乐趣</w:t>
      </w:r>
    </w:p>
    <w:p>
      <w:r>
        <w:rPr>
          <w:rFonts w:ascii="宋体" w:hAnsi="宋体" w:eastAsia="宋体"/>
          <w:sz w:val="24"/>
        </w:rPr>
        <w:t>（美）安吉斯·索特纳斯（Andris Zoltners），（美）布洛赫·辛哈（Prabhakant Sinha），（美）史都华·莫菲（Stuart Murphy）著；华经译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海狮职场浮生记  视觉管理-最严肃的乐趣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（美）安吉斯·索特纳斯（Andris Zoltners），（美）布洛赫·辛哈（Prabhakant Sinha），（美）史都华·莫菲（Stuart Murphy）著；华经译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本书出售、求购地址：https://www.jiaokey.com/book/detail/11401910.html</w:t>
      </w:r>
    </w:p>
    <w:p>
      <w:r>
        <w:t>更多相关图书推荐：https://www.jiaokey.com</w:t>
      </w:r>
    </w:p>
    <w:p>
      <w:r>
        <w:t>（美）安吉斯·索特纳斯（Andris Zoltners），（美）布洛赫·辛哈（Prabhakant Sinha），（美）史都华·莫菲（Stuart Murphy）著；华经译 其他作品：https://www.jiaokey.com/tag/（美）安吉斯·索特纳斯（Andris Zoltners），（美）布洛赫·辛哈（Prabhakant Sinha），（美）史都华·莫菲（Stuart Murphy）著；华经译.html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关键词搜索：https://www.jiaokey.com/tag/海狮职场浮生记  视觉管理-最严肃的乐趣.html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