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书名：女人凭10种真本事获得终身幸福</w:t>
      </w:r>
    </w:p>
    <w:p>
      <w:r>
        <w:t>作者：郭碧莲编著</w:t>
      </w:r>
    </w:p>
    <w:p>
      <w:r>
        <w:t>出版社：广州：广东经济出版社</w:t>
      </w:r>
    </w:p>
    <w:p>
      <w:r>
        <w:t>出版日期：2004.12</w:t>
      </w:r>
    </w:p>
    <w:p>
      <w:r>
        <w:t>总页数：399</w:t>
      </w:r>
    </w:p>
    <w:p>
      <w:r>
        <w:t>更多请访问教客网: www.jiaokey.com</w:t>
      </w:r>
    </w:p>
    <w:p>
      <w:r>
        <w:t>女人凭10种真本事获得终身幸福 评论地址：https://www.jiaokey.com/book/detail/11400938.html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