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书名：走过去，前面是个天  大学生心理危机援助案例集</w:t>
      </w:r>
    </w:p>
    <w:p>
      <w:r>
        <w:t>作者：张海燕主编</w:t>
      </w:r>
    </w:p>
    <w:p>
      <w:r>
        <w:t>出版社：上海：华东理工大学出版社</w:t>
      </w:r>
    </w:p>
    <w:p>
      <w:r>
        <w:t>出版日期：2005.03</w:t>
      </w:r>
    </w:p>
    <w:p>
      <w:r>
        <w:t>总页数：252</w:t>
      </w:r>
    </w:p>
    <w:p>
      <w:r>
        <w:t>更多请访问教客网: www.jiaokey.com</w:t>
      </w:r>
    </w:p>
    <w:p>
      <w:r>
        <w:t>走过去，前面是个天  大学生心理危机援助案例集 评论地址：https://www.jiaokey.com/book/detail/11400854.html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