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书名：埃米莉·迪金森诗歌的分类和声韵研究</w:t>
      </w:r>
    </w:p>
    <w:p>
      <w:r>
        <w:t>作者：王誉公著</w:t>
      </w:r>
    </w:p>
    <w:p>
      <w:r>
        <w:t>出版社：济南：山东大学出版社</w:t>
      </w:r>
    </w:p>
    <w:p>
      <w:r>
        <w:t>出版日期：2000.08</w:t>
      </w:r>
    </w:p>
    <w:p>
      <w:r>
        <w:t>总页数：217</w:t>
      </w:r>
    </w:p>
    <w:p>
      <w:r>
        <w:t>更多请访问教客网: www.jiaokey.com</w:t>
      </w:r>
    </w:p>
    <w:p>
      <w:r>
        <w:t>埃米莉·迪金森诗歌的分类和声韵研究 评论地址：https://www.jiaokey.com/book/detail/11400534.html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