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书名：不分手的理由</w:t>
      </w:r>
    </w:p>
    <w:p>
      <w:r>
        <w:t>作者：（日）渡边淳一著；赖明珠译</w:t>
      </w:r>
    </w:p>
    <w:p>
      <w:r>
        <w:t>出版社：兰州：敦煌文艺出版社</w:t>
      </w:r>
    </w:p>
    <w:p>
      <w:r>
        <w:t>出版日期：1998</w:t>
      </w:r>
    </w:p>
    <w:p>
      <w:r>
        <w:t>总页数：272</w:t>
      </w:r>
    </w:p>
    <w:p>
      <w:r>
        <w:t>更多请访问教客网: www.jiaokey.com</w:t>
      </w:r>
    </w:p>
    <w:p>
      <w:r>
        <w:t>不分手的理由 评论地址：https://www.jiaokey.com/book/detail/11400462.html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