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（英）史蒂文生著；迈克尔·韦斯特改写；李自修译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（英）史蒂文生著；迈克尔·韦斯特改写；李自修译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儿童文学-英国-中篇小说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本书出售、求购地址：https://www.jiaokey.com/book/detail/11400301.html</w:t>
      </w:r>
    </w:p>
    <w:p>
      <w:r>
        <w:t>更多相关图书推荐：https://www.jiaokey.com</w:t>
      </w:r>
    </w:p>
    <w:p>
      <w:r>
        <w:t>（英）史蒂文生著；迈克尔·韦斯特改写；李自修译 其他作品：https://www.jiaokey.com/tag/（英）史蒂文生著；迈克尔·韦斯特改写；李自修译.html</w:t>
      </w:r>
    </w:p>
    <w:p>
      <w:r>
        <w:t>济南：山东少年儿童出版社 出版图书：https://www.jiaokey.com/tag/济南：山东少年儿童出版社.html</w:t>
      </w:r>
    </w:p>
    <w:p>
      <w:r>
        <w:t>关键词搜索：https://www.jiaokey.com/tag/儿童文学-英国-中篇小说.html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