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书名：现代政府之理论与实际之二  上</w:t>
      </w:r>
    </w:p>
    <w:p>
      <w:r>
        <w:t>作者：范纳著</w:t>
      </w:r>
    </w:p>
    <w:p>
      <w:r>
        <w:t>出版社：中山文化教育馆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现代政府之理论与实际之二  上 评论地址：https://www.jiaokey.com/book/detail/11399926.html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