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中国环境保护优秀论文集  2005  上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中国环境保护优秀论文集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本书出售、求购地址：https://www.jiaokey.com/book/detail/11398779.html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关键词搜索：https://www.jiaokey.com/tag/中国环境保护优秀论文集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