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中医药酒药茶点津</w:t>
      </w:r>
    </w:p>
    <w:p>
      <w:r>
        <w:rPr>
          <w:rFonts w:ascii="宋体" w:hAnsi="宋体" w:eastAsia="宋体"/>
          <w:sz w:val="24"/>
        </w:rPr>
        <w:t>黄宝英，程磐基主编；叶盛德，胡文豪副主编；叶盛德，刘恩祺，朱勇，朱景琳，沈庆法，沈峥嵘，胡文豪，赵孟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中医药酒药茶点津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黄宝英，程磐基主编；叶盛德，胡文豪副主编；叶盛德，刘恩祺，朱勇，朱景琳，沈庆法，沈峥嵘，胡文豪，赵孟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药酒(学科: 验方) 茶剂(学科: 验方) 药酒 验方 茶剂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本书出售、求购地址：https://www.jiaokey.com/book/detail/11398737.html</w:t>
      </w:r>
    </w:p>
    <w:p>
      <w:r>
        <w:t>更多相关图书推荐：https://www.jiaokey.com</w:t>
      </w:r>
    </w:p>
    <w:p>
      <w:r>
        <w:t>黄宝英，程磐基主编；叶盛德，胡文豪副主编；叶盛德，刘恩祺，朱勇，朱景琳，沈庆法，沈峥嵘，胡文豪，赵孟 其他作品：https://www.jiaokey.com/tag/黄宝英，程磐基主编；叶盛德，胡文豪副主编；叶盛德，刘恩祺，朱勇，朱景琳，沈庆法，沈峥嵘，胡文豪，赵孟.html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关键词搜索：https://www.jiaokey.com/tag/药酒(学科: 验方) 茶剂(学科: 验方) 药酒 验方 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