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流动产权的界定  水资源保护的社会理论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流动产权的界定  水资源保护的社会理论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本书出售、求购地址：https://www.jiaokey.com/book/detail/11397051.html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关键词搜索：https://www.jiaokey.com/tag/流动产权的界定  水资源保护的社会理论.html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