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书名：土耳其地震对策与立法</w:t>
      </w:r>
    </w:p>
    <w:p>
      <w:r>
        <w:t>作者：崔秋文等译；国家地震局科技情报中心编</w:t>
      </w:r>
    </w:p>
    <w:p>
      <w:r>
        <w:t>出版社：国家地震局国际合作司</w:t>
      </w:r>
    </w:p>
    <w:p>
      <w:r>
        <w:t>出版日期：1992</w:t>
      </w:r>
    </w:p>
    <w:p>
      <w:r>
        <w:t>总页数：108</w:t>
      </w:r>
    </w:p>
    <w:p>
      <w:r>
        <w:t>更多请访问教客网: www.jiaokey.com</w:t>
      </w:r>
    </w:p>
    <w:p>
      <w:r>
        <w:t>土耳其地震对策与立法 评论地址：https://www.jiaokey.com/book/detail/11396096.html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