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书名：视听率分析  受众研究的理论与实践</w:t>
      </w:r>
    </w:p>
    <w:p>
      <w:r>
        <w:t>作者：詹姆斯 G.韦伯斯特等著；王兰柱，苑京燕译</w:t>
      </w:r>
    </w:p>
    <w:p>
      <w:r>
        <w:t>出版社：北京：华夏出版社</w:t>
      </w:r>
    </w:p>
    <w:p>
      <w:r>
        <w:t>出版日期：2004.09</w:t>
      </w:r>
    </w:p>
    <w:p>
      <w:r>
        <w:t>总页数：263</w:t>
      </w:r>
    </w:p>
    <w:p>
      <w:r>
        <w:t>更多请访问教客网: www.jiaokey.com</w:t>
      </w:r>
    </w:p>
    <w:p>
      <w:r>
        <w:t>视听率分析  受众研究的理论与实践 评论地址：https://www.jiaokey.com/book/detail/11394792.html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