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书名：最新分类楹联精华</w:t>
      </w:r>
    </w:p>
    <w:p>
      <w:r>
        <w:t>作者：方秩音编</w:t>
      </w:r>
    </w:p>
    <w:p>
      <w:r>
        <w:t>出版社：大方书局</w:t>
      </w:r>
    </w:p>
    <w:p>
      <w:r>
        <w:t>出版日期：1936.05</w:t>
      </w:r>
    </w:p>
    <w:p>
      <w:r>
        <w:t>总页数：214</w:t>
      </w:r>
    </w:p>
    <w:p>
      <w:r>
        <w:t>更多请访问教客网: www.jiaokey.com</w:t>
      </w:r>
    </w:p>
    <w:p>
      <w:r>
        <w:t>最新分类楹联精华 评论地址：https://www.jiaokey.com/book/detail/11387861.html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