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书名：现代欧洲艺术</w:t>
      </w:r>
    </w:p>
    <w:p>
      <w:r>
        <w:t>作者:玛察著</w:t>
      </w:r>
    </w:p>
    <w:p>
      <w:r>
        <w:t>出版社:大江书铺</w:t>
      </w:r>
    </w:p>
    <w:p>
      <w:r>
        <w:t>出版日期：1930.06</w:t>
      </w:r>
    </w:p>
    <w:p>
      <w:r>
        <w:t>总页数：284</w:t>
      </w:r>
    </w:p>
    <w:p>
      <w:r>
        <w:t>更多请访问教客网:www.jiaokey.com</w:t>
      </w:r>
    </w:p>
    <w:p>
      <w:r>
        <w:t>现代欧洲艺术评论地址：https://www.jiaokey.com/book/detail/11386734.html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