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</w:t>
      </w:r>
    </w:p>
    <w:p>
      <w:r>
        <w:t>作者：（挪威）哈姆生著；章铁民译</w:t>
      </w:r>
    </w:p>
    <w:p>
      <w:r>
        <w:t>出版社：水沫书店</w:t>
      </w:r>
    </w:p>
    <w:p>
      <w:r>
        <w:t>出版日期：1930.02</w:t>
      </w:r>
    </w:p>
    <w:p>
      <w:r>
        <w:t>总页数：287</w:t>
      </w:r>
    </w:p>
    <w:p>
      <w:r>
        <w:t>更多请访问教客网: www.jiaokey.com</w:t>
      </w:r>
    </w:p>
    <w:p>
      <w:r>
        <w:t>饿 评论地址：https://www.jiaokey.com/book/detail/11386729.html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