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书名：柴达木盆地北部第三纪地层及地质构造特征</w:t>
      </w:r>
    </w:p>
    <w:p>
      <w:r>
        <w:t>作者：孙殿卿等著</w:t>
      </w:r>
    </w:p>
    <w:p>
      <w:r>
        <w:t>出版社：北京：地质出版社</w:t>
      </w:r>
    </w:p>
    <w:p>
      <w:r>
        <w:t>出版日期：1959.05</w:t>
      </w:r>
    </w:p>
    <w:p>
      <w:r>
        <w:t>总页数：97</w:t>
      </w:r>
    </w:p>
    <w:p>
      <w:r>
        <w:t>更多请访问教客网: www.jiaokey.com</w:t>
      </w:r>
    </w:p>
    <w:p>
      <w:r>
        <w:t>柴达木盆地北部第三纪地层及地质构造特征 评论地址：https://www.jiaokey.com/book/detail/11386064.html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