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书名：山东解放区史稿  抗日战争卷</w:t>
      </w:r>
    </w:p>
    <w:p>
      <w:r>
        <w:t>作者：岳海鹰，唐致卿著</w:t>
      </w:r>
    </w:p>
    <w:p>
      <w:r>
        <w:t>出版社：北京：中国物资出版社</w:t>
      </w:r>
    </w:p>
    <w:p>
      <w:r>
        <w:t>出版日期：1998.09</w:t>
      </w:r>
    </w:p>
    <w:p>
      <w:r>
        <w:t>总页数：309</w:t>
      </w:r>
    </w:p>
    <w:p>
      <w:r>
        <w:t>更多请访问教客网: www.jiaokey.com</w:t>
      </w:r>
    </w:p>
    <w:p>
      <w:r>
        <w:t>山东解放区史稿  抗日战争卷 评论地址：https://www.jiaokey.com/book/detail/11385325.html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