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书名：中共聊城历史大事记  1949.10-1998.3</w:t>
      </w:r>
    </w:p>
    <w:p>
      <w:r>
        <w:t>作者：中共聊城市委党史研究室编</w:t>
      </w:r>
    </w:p>
    <w:p>
      <w:r>
        <w:t>出版社：济南：山东人民出版社</w:t>
      </w:r>
    </w:p>
    <w:p>
      <w:r>
        <w:t>出版日期：1998.12</w:t>
      </w:r>
    </w:p>
    <w:p>
      <w:r>
        <w:t>总页数：707</w:t>
      </w:r>
    </w:p>
    <w:p>
      <w:r>
        <w:t>更多请访问教客网: www.jiaokey.com</w:t>
      </w:r>
    </w:p>
    <w:p>
      <w:r>
        <w:t>中共聊城历史大事记  1949.10-1998.3 评论地址：https://www.jiaokey.com/book/detail/11385323.html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