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数据与计算机通信</w:t>
      </w:r>
    </w:p>
    <w:p>
      <w:r>
        <w:rPr>
          <w:rFonts w:ascii="宋体" w:hAnsi="宋体" w:eastAsia="宋体"/>
          <w:sz w:val="24"/>
        </w:rPr>
        <w:t>（美）斯托林斯（WilliamStallings）著；王海，张娟，蒋慧等译；谢希仁审校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数据与计算机通信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（美）斯托林斯（WilliamStallings）著；王海，张娟，蒋慧等译；谢希仁审校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本书出售、求购地址：https://www.jiaokey.com/book/detail/11384432.html</w:t>
      </w:r>
    </w:p>
    <w:p>
      <w:r>
        <w:t>更多相关图书推荐：https://www.jiaokey.com</w:t>
      </w:r>
    </w:p>
    <w:p>
      <w:r>
        <w:t>（美）斯托林斯（WilliamStallings）著；王海，张娟，蒋慧等译；谢希仁审校 其他作品：https://www.jiaokey.com/tag/（美）斯托林斯（WilliamStallings）著；王海，张娟，蒋慧等译；谢希仁审校.html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关键词搜索：https://www.jiaokey.com/tag/数据与计算机通信.html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