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书名：崂山故事选  下  道士篇</w:t>
      </w:r>
    </w:p>
    <w:p>
      <w:r>
        <w:t>作者：青岛市崂山风景区管委会编</w:t>
      </w:r>
    </w:p>
    <w:p>
      <w:r>
        <w:t>出版社：济南：山东文艺出版社</w:t>
      </w:r>
    </w:p>
    <w:p>
      <w:r>
        <w:t>出版日期：1991.12</w:t>
      </w:r>
    </w:p>
    <w:p>
      <w:r>
        <w:t>总页数：124</w:t>
      </w:r>
    </w:p>
    <w:p>
      <w:r>
        <w:t>更多请访问教客网: www.jiaokey.com</w:t>
      </w:r>
    </w:p>
    <w:p>
      <w:r>
        <w:t>崂山故事选  下  道士篇 评论地址：https://www.jiaokey.com/book/detail/11383712.html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