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建筑专业学生手册  项目设计评审准则</w:t>
      </w:r>
    </w:p>
    <w:p>
      <w:r>
        <w:rPr>
          <w:rFonts w:ascii="宋体" w:hAnsi="宋体" w:eastAsia="宋体"/>
          <w:sz w:val="24"/>
        </w:rPr>
        <w:t>查尔斯·多伊奇（Charles Doidge），雷切尔·萨拉（Rachel Sara），罗奇·帕内尔（Rosie Parnell）主编；马克·帕森斯（Mark Parsons）插图 王宝民译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建筑专业学生手册  项目设计评审准则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查尔斯·多伊奇（Charles Doidge），雷切尔·萨拉（Rachel Sara），罗奇·帕内尔（Rosie Parnell）主编；马克·帕森斯（Mark Parsons）插图 王宝民译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本书出售、求购地址：https://www.jiaokey.com/book/detail/11376819.html</w:t>
      </w:r>
    </w:p>
    <w:p>
      <w:r>
        <w:t>更多相关图书推荐：https://www.jiaokey.com</w:t>
      </w:r>
    </w:p>
    <w:p>
      <w:r>
        <w:t>查尔斯·多伊奇（Charles Doidge），雷切尔·萨拉（Rachel Sara），罗奇·帕内尔（Rosie Parnell）主编；马克·帕森斯（Mark Parsons）插图 王宝民译 其他作品：https://www.jiaokey.com/tag/查尔斯·多伊奇（Charles Doidge），雷切尔·萨拉（Rachel Sara），罗奇·帕内尔（Rosie Parnell）主编；马克·帕森斯（Mark Parsons）插图 王宝民译.html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关键词搜索：https://www.jiaokey.com/tag/建筑专业学生手册  项目设计评审准则.html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