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水电能资源开发利用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水电能资源开发利用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本书出售、求购地址：https://www.jiaokey.com/book/detail/11376758.html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关键词搜索：https://www.jiaokey.com/tag/水电能资源开发利用.html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