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书名：中文Flash MX 2004网页设计实用教程</w:t>
      </w:r>
    </w:p>
    <w:p>
      <w:r>
        <w:t>作者：梁广玲，彭智辉编著</w:t>
      </w:r>
    </w:p>
    <w:p>
      <w:r>
        <w:t>出版社：北京：冶金工业出版社</w:t>
      </w:r>
    </w:p>
    <w:p>
      <w:r>
        <w:t>出版日期：2004.12</w:t>
      </w:r>
    </w:p>
    <w:p>
      <w:r>
        <w:t>总页数：248</w:t>
      </w:r>
    </w:p>
    <w:p>
      <w:r>
        <w:t>更多请访问教客网: www.jiaokey.com</w:t>
      </w:r>
    </w:p>
    <w:p>
      <w:r>
        <w:t>中文Flash MX 2004网页设计实用教程 评论地址：https://www.jiaokey.com/book/detail/11376128.html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