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书名：非均衡的房地产市场</w:t>
      </w:r>
    </w:p>
    <w:p>
      <w:r>
        <w:t>作者：季朗超著</w:t>
      </w:r>
    </w:p>
    <w:p>
      <w:r>
        <w:t>出版社：北京：经济管理出版社</w:t>
      </w:r>
    </w:p>
    <w:p>
      <w:r>
        <w:t>出版日期：2005.04</w:t>
      </w:r>
    </w:p>
    <w:p>
      <w:r>
        <w:t>总页数：251</w:t>
      </w:r>
    </w:p>
    <w:p>
      <w:r>
        <w:t>更多请访问教客网: www.jiaokey.com</w:t>
      </w:r>
    </w:p>
    <w:p>
      <w:r>
        <w:t>非均衡的房地产市场 评论地址：https://www.jiaokey.com/book/detail/11375583.html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