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书名：鼎湖文史  第5辑  《赤子情》专辑  2</w:t>
      </w:r>
    </w:p>
    <w:p>
      <w:r>
        <w:t>作者：政协肇庆市鼎湖区委员会学习文史委员会编</w:t>
      </w:r>
    </w:p>
    <w:p>
      <w:r>
        <w:t>出版社：政协肇庆市鼎湖区委员会学习文史委员会</w:t>
      </w:r>
    </w:p>
    <w:p>
      <w:r>
        <w:t>出版日期：2002.03</w:t>
      </w:r>
    </w:p>
    <w:p>
      <w:r>
        <w:t>总页数：49</w:t>
      </w:r>
    </w:p>
    <w:p>
      <w:r>
        <w:t>更多请访问教客网: www.jiaokey.com</w:t>
      </w:r>
    </w:p>
    <w:p>
      <w:r>
        <w:t>鼎湖文史  第5辑  《赤子情》专辑  2 评论地址：https://www.jiaokey.com/book/detail/11374277.html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