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书名：新兴文史资料  第21辑  农业专辑</w:t>
      </w:r>
    </w:p>
    <w:p>
      <w:r>
        <w:t>作者：新兴县政协文史资料委员会，新兴县人民政府农业办公室编</w:t>
      </w:r>
    </w:p>
    <w:p>
      <w:r>
        <w:t>出版社：新兴县人民印刷厂</w:t>
      </w:r>
    </w:p>
    <w:p>
      <w:r>
        <w:t>出版日期：2002.12</w:t>
      </w:r>
    </w:p>
    <w:p>
      <w:r>
        <w:t>总页数：304</w:t>
      </w:r>
    </w:p>
    <w:p>
      <w:r>
        <w:t>更多请访问教客网: www.jiaokey.com</w:t>
      </w:r>
    </w:p>
    <w:p>
      <w:r>
        <w:t>新兴文史资料  第21辑  农业专辑 评论地址：https://www.jiaokey.com/book/detail/11374276.html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