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书名：山东省权力机关  1840-1990</w:t>
      </w:r>
    </w:p>
    <w:p>
      <w:r>
        <w:t>作者：山东省人民代表大会常务委员会研究室</w:t>
      </w:r>
    </w:p>
    <w:p>
      <w:r>
        <w:t>出版社：</w:t>
      </w:r>
    </w:p>
    <w:p>
      <w:r>
        <w:t>出版日期：1993.10</w:t>
      </w:r>
    </w:p>
    <w:p>
      <w:r>
        <w:t>总页数：418</w:t>
      </w:r>
    </w:p>
    <w:p>
      <w:r>
        <w:t>更多请访问教客网: www.jiaokey.com</w:t>
      </w:r>
    </w:p>
    <w:p>
      <w:r>
        <w:t>山东省权力机关  1840-1990 评论地址：https://www.jiaokey.com/book/detail/11373526.html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