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书名：孙膑兵法暨马陵之战研究</w:t>
      </w:r>
    </w:p>
    <w:p>
      <w:r>
        <w:t>作者：王汝涛，薛宁东，陈玉霞</w:t>
      </w:r>
    </w:p>
    <w:p>
      <w:r>
        <w:t>出版社：北京：国防大学出版社</w:t>
      </w:r>
    </w:p>
    <w:p>
      <w:r>
        <w:t>出版日期：1993.05</w:t>
      </w:r>
    </w:p>
    <w:p>
      <w:r>
        <w:t>总页数：470</w:t>
      </w:r>
    </w:p>
    <w:p>
      <w:r>
        <w:t>更多请访问教客网: www.jiaokey.com</w:t>
      </w:r>
    </w:p>
    <w:p>
      <w:r>
        <w:t>孙膑兵法暨马陵之战研究 评论地址：https://www.jiaokey.com/book/detail/11372607.html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