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能力拓展练习  小学语文  三年级  下  新课标人教版</w:t>
      </w:r>
    </w:p>
    <w:p>
      <w:r>
        <w:rPr>
          <w:rFonts w:ascii="宋体" w:hAnsi="宋体" w:eastAsia="宋体"/>
          <w:sz w:val="24"/>
        </w:rPr>
        <w:t>张连双主编；赵颖，姜东游，严春霞，谷兰兰，徐蕾编写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能力拓展练习  小学语文  三年级  下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张连双主编；赵颖，姜东游，严春霞，谷兰兰，徐蕾编写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本书出售、求购地址：https://www.jiaokey.com/book/detail/11372358.html</w:t>
      </w:r>
    </w:p>
    <w:p>
      <w:r>
        <w:t>更多相关图书推荐：https://www.jiaokey.com</w:t>
      </w:r>
    </w:p>
    <w:p>
      <w:r>
        <w:t>张连双主编；赵颖，姜东游，严春霞，谷兰兰，徐蕾编写 其他作品：https://www.jiaokey.com/tag/张连双主编；赵颖，姜东游，严春霞，谷兰兰，徐蕾编写.html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关键词搜索：https://www.jiaokey.com/tag/能力拓展练习  小学语文  三年级  下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