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书名：关东节令习俗</w:t>
      </w:r>
    </w:p>
    <w:p>
      <w:r>
        <w:t>作者:李东红编著</w:t>
      </w:r>
    </w:p>
    <w:p>
      <w:r>
        <w:t>出版社:沈阳：沈阳出版社</w:t>
      </w:r>
    </w:p>
    <w:p>
      <w:r>
        <w:t>出版日期：2004.08</w:t>
      </w:r>
    </w:p>
    <w:p>
      <w:r>
        <w:t>总页数：68</w:t>
      </w:r>
    </w:p>
    <w:p>
      <w:r>
        <w:t>更多请访问教客网:www.jiaokey.com</w:t>
      </w:r>
    </w:p>
    <w:p>
      <w:r>
        <w:t>关东节令习俗评论地址：https://www.jiaokey.com/book/detail/11371555.html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