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书名：药学前沿  2004年卷</w:t>
      </w:r>
    </w:p>
    <w:p>
      <w:r>
        <w:t>作者:郑筱萸，廖清江主编；黄泰康执行主编</w:t>
      </w:r>
    </w:p>
    <w:p>
      <w:r>
        <w:t>出版社:北京：中国医药科技出版社</w:t>
      </w:r>
    </w:p>
    <w:p>
      <w:r>
        <w:t>出版日期：2005.01</w:t>
      </w:r>
    </w:p>
    <w:p>
      <w:r>
        <w:t>总页数：364</w:t>
      </w:r>
    </w:p>
    <w:p>
      <w:r>
        <w:t>更多请访问教客网:www.jiaokey.com</w:t>
      </w:r>
    </w:p>
    <w:p>
      <w:r>
        <w:t>药学前沿  2004年卷评论地址：https://www.jiaokey.com/book/detail/11370992.html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