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婴幼儿饮食宜忌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婴幼儿饮食宜忌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本书出售、求购地址：https://www.jiaokey.com/book/detail/11370888.html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婴幼儿饮食宜忌.html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