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普通高等教育“十五”国家级规划教材  新世纪全国高等中医药院校规划教材  药用植物学  （供中医药类专业用）</w:t>
      </w:r>
    </w:p>
    <w:p>
      <w:r>
        <w:rPr>
          <w:rFonts w:ascii="宋体" w:hAnsi="宋体" w:eastAsia="宋体"/>
          <w:sz w:val="24"/>
        </w:rPr>
        <w:t>姚振生主编  王德群  熊耀康副主编  杨春澎主审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普通高等教育“十五”国家级规划教材  新世纪全国高等中医药院校规划教材  药用植物学  （供中医药类专业用）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姚振生主编  王德群  熊耀康副主编  杨春澎主审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本书出售、求购地址：https://www.jiaokey.com/book/detail/11370625.html</w:t>
      </w:r>
    </w:p>
    <w:p>
      <w:r>
        <w:t>更多相关图书推荐：https://www.jiaokey.com</w:t>
      </w:r>
    </w:p>
    <w:p>
      <w:r>
        <w:t>姚振生主编  王德群  熊耀康副主编  杨春澎主审 其他作品：https://www.jiaokey.com/tag/姚振生主编  王德群  熊耀康副主编  杨春澎主审.html</w:t>
      </w:r>
    </w:p>
    <w:p>
      <w:r>
        <w:t>中国中医药出版社 出版图书：https://www.jiaokey.com/tag/中国中医药出版社.html</w:t>
      </w:r>
    </w:p>
    <w:p>
      <w:r>
        <w:t>关键词搜索：https://www.jiaokey.com/tag/普通高等教育“十五”国家级规划教材  新世纪全国高等中医药院校规划教材  药用植物学  （供中医药类专业用）.html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