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最新雅思高分范文</w:t>
      </w:r>
    </w:p>
    <w:p>
      <w:r>
        <w:rPr>
          <w:rFonts w:ascii="宋体" w:hAnsi="宋体" w:eastAsia="宋体"/>
          <w:sz w:val="24"/>
        </w:rPr>
        <w:t>宁园主编；房挺，郭楠，亚琳，胡怿之，贾若寒，陈瑜，刘秋凤编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9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最新雅思高分范文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宁园主编；房挺，郭楠，亚琳，胡怿之，贾若寒，陈瑜，刘秋凤编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写作 学科: 高等教育) 英语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本书出售、求购地址：https://www.jiaokey.com/book/detail/11369047.html</w:t>
      </w:r>
    </w:p>
    <w:p>
      <w:r>
        <w:t>更多相关图书推荐：https://www.jiaokey.com</w:t>
      </w:r>
    </w:p>
    <w:p>
      <w:r>
        <w:t>宁园主编；房挺，郭楠，亚琳，胡怿之，贾若寒，陈瑜，刘秋凤编 其他作品：https://www.jiaokey.com/tag/宁园主编；房挺，郭楠，亚琳，胡怿之，贾若寒，陈瑜，刘秋凤编.html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写作 学科: 高等教育) 英语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