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书名：最后的小木屋  终身受益的100个职场寓言</w:t>
      </w:r>
    </w:p>
    <w:p>
      <w:r>
        <w:t>作者：萧冰编著；石良绘画</w:t>
      </w:r>
    </w:p>
    <w:p>
      <w:r>
        <w:t>出版社：北京：现代出版社</w:t>
      </w:r>
    </w:p>
    <w:p>
      <w:r>
        <w:t>出版日期：2005.03</w:t>
      </w:r>
    </w:p>
    <w:p>
      <w:r>
        <w:t>总页数：101</w:t>
      </w:r>
    </w:p>
    <w:p>
      <w:r>
        <w:t>更多请访问教客网: www.jiaokey.com</w:t>
      </w:r>
    </w:p>
    <w:p>
      <w:r>
        <w:t>最后的小木屋  终身受益的100个职场寓言 评论地址：https://www.jiaokey.com/book/detail/11368485.html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