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书名：孤雏泪  第2版</w:t>
      </w:r>
    </w:p>
    <w:p>
      <w:r>
        <w:t>作者：（英）查理斯·狄更斯原著；刘水秀改写</w:t>
      </w:r>
    </w:p>
    <w:p>
      <w:r>
        <w:t>出版社：北京:北京出版社,2003.05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孤雏泪  第2版 评论地址：https://www.jiaokey.com/book/detail/11367386.html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