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现代书画投资  徐悲鸿卷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现代书画投资  徐悲鸿卷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本书出售、求购地址：https://www.jiaokey.com/book/detail/11367379.html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关键词搜索：https://www.jiaokey.com/tag/现代书画投资  徐悲鸿卷.html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