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书名：实用汉语课本  法文译释  4</w:t>
      </w:r>
    </w:p>
    <w:p>
      <w:r>
        <w:t>作者：北京语言学院，刘珣，邓恩明，刘社会，来思平，赵淑华编著</w:t>
      </w:r>
    </w:p>
    <w:p>
      <w:r>
        <w:t>出版社：北京：商务印书馆</w:t>
      </w:r>
    </w:p>
    <w:p>
      <w:r>
        <w:t>出版日期：1988.12</w:t>
      </w:r>
    </w:p>
    <w:p>
      <w:r>
        <w:t>总页数：390</w:t>
      </w:r>
    </w:p>
    <w:p>
      <w:r>
        <w:t>更多请访问教客网: www.jiaokey.com</w:t>
      </w:r>
    </w:p>
    <w:p>
      <w:r>
        <w:t>实用汉语课本  法文译释  4 评论地址：https://www.jiaokey.com/book/detail/11365818.html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