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书名：汉语普通话语音训练  维吾尔族·哈萨克族学生专业  第3册  小学版</w:t>
      </w:r>
    </w:p>
    <w:p>
      <w:r>
        <w:t>作者：刘广徽，木哈白提·哈斯木主编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总页数：86</w:t>
      </w:r>
    </w:p>
    <w:p>
      <w:r>
        <w:t>更多请访问教客网: www.jiaokey.com</w:t>
      </w:r>
    </w:p>
    <w:p>
      <w:r>
        <w:t>汉语普通话语音训练  维吾尔族·哈萨克族学生专业  第3册  小学版 评论地址：https://www.jiaokey.com/book/detail/11364414.html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