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书名：独立型人格建构  人格转型与教育改革</w:t>
      </w:r>
    </w:p>
    <w:p>
      <w:r>
        <w:t>作者：丁念金著</w:t>
      </w:r>
    </w:p>
    <w:p>
      <w:r>
        <w:t>出版社：长春：吉林教育出版社</w:t>
      </w:r>
    </w:p>
    <w:p>
      <w:r>
        <w:t>出版日期：2002.12</w:t>
      </w:r>
    </w:p>
    <w:p>
      <w:r>
        <w:t>总页数：325</w:t>
      </w:r>
    </w:p>
    <w:p>
      <w:r>
        <w:t>更多请访问教客网: www.jiaokey.com</w:t>
      </w:r>
    </w:p>
    <w:p>
      <w:r>
        <w:t>独立型人格建构  人格转型与教育改革 评论地址：https://www.jiaokey.com/book/detail/11363687.html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