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书名：风湿病用药不良反应及处理</w:t>
      </w:r>
    </w:p>
    <w:p>
      <w:r>
        <w:t>作者：方勇飞主编；万萍等编著</w:t>
      </w:r>
    </w:p>
    <w:p>
      <w:r>
        <w:t>出版社：北京：金盾出版社</w:t>
      </w:r>
    </w:p>
    <w:p>
      <w:r>
        <w:t>出版日期：2005.03</w:t>
      </w:r>
    </w:p>
    <w:p>
      <w:r>
        <w:t>总页数：164</w:t>
      </w:r>
    </w:p>
    <w:p>
      <w:r>
        <w:t>更多请访问教客网: www.jiaokey.com</w:t>
      </w:r>
    </w:p>
    <w:p>
      <w:r>
        <w:t>风湿病用药不良反应及处理 评论地址：https://www.jiaokey.com/book/detail/11363634.html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