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书名：现代足球教学与训练游戏</w:t>
      </w:r>
    </w:p>
    <w:p>
      <w:r>
        <w:t>作者：沈国征，时卫东，吴剑，史全珠著</w:t>
      </w:r>
    </w:p>
    <w:p>
      <w:r>
        <w:t>出版社：北京：中国科学技术出版社</w:t>
      </w:r>
    </w:p>
    <w:p>
      <w:r>
        <w:t>出版日期：2004.04</w:t>
      </w:r>
    </w:p>
    <w:p>
      <w:r>
        <w:t>总页数：392</w:t>
      </w:r>
    </w:p>
    <w:p>
      <w:r>
        <w:t>更多请访问教客网: www.jiaokey.com</w:t>
      </w:r>
    </w:p>
    <w:p>
      <w:r>
        <w:t>现代足球教学与训练游戏 评论地址：https://www.jiaokey.com/book/detail/11362813.html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