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  中英文本</w:t>
      </w:r>
    </w:p>
    <w:p>
      <w:r>
        <w:rPr>
          <w:rFonts w:ascii="宋体" w:hAnsi="宋体" w:eastAsia="宋体"/>
          <w:sz w:val="24"/>
        </w:rPr>
        <w:t>叶亮清，杨来运著；刘继文，张肇基，姜景余摄影；刘勇，李俊翻译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叶亮清，杨来运著；刘继文，张肇基，姜景余摄影；刘勇，李俊翻译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本书出售、求购地址：https://www.jiaokey.com/book/detail/11358977.html</w:t>
      </w:r>
    </w:p>
    <w:p>
      <w:r>
        <w:t>更多相关图书推荐：https://www.jiaokey.com</w:t>
      </w:r>
    </w:p>
    <w:p>
      <w:r>
        <w:t>叶亮清，杨来运著；刘继文，张肇基，姜景余摄影；刘勇，李俊翻译 其他作品：https://www.jiaokey.com/tag/叶亮清，杨来运著；刘继文，张肇基，姜景余摄影；刘勇，李俊翻译.html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关键词搜索：https://www.jiaokey.com/tag/圆明园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