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书名：峄县志点注  第1分册</w:t>
      </w:r>
    </w:p>
    <w:p>
      <w:r>
        <w:t>作者：陈玉中，李响，杨衡善</w:t>
      </w:r>
    </w:p>
    <w:p>
      <w:r>
        <w:t>出版社：枣庄出版管理办公室</w:t>
      </w:r>
    </w:p>
    <w:p>
      <w:r>
        <w:t>出版日期：1986.08</w:t>
      </w:r>
    </w:p>
    <w:p>
      <w:r>
        <w:t>总页数：230</w:t>
      </w:r>
    </w:p>
    <w:p>
      <w:r>
        <w:t>更多请访问教客网: www.jiaokey.com</w:t>
      </w:r>
    </w:p>
    <w:p>
      <w:r>
        <w:t>峄县志点注  第1分册 评论地址：https://www.jiaokey.com/book/detail/11358206.html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