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书名：鱼类选育种技术</w:t>
      </w:r>
    </w:p>
    <w:p>
      <w:r>
        <w:t>作者：中国水产科学研究院长江水产研究所沙市分所编辑</w:t>
      </w:r>
    </w:p>
    <w:p>
      <w:r>
        <w:t>出版社：中国水产科学研究院长江水产研究所沙市分所</w:t>
      </w:r>
    </w:p>
    <w:p>
      <w:r>
        <w:t>出版日期：1983.10</w:t>
      </w:r>
    </w:p>
    <w:p>
      <w:r>
        <w:t>总页数：152</w:t>
      </w:r>
    </w:p>
    <w:p>
      <w:r>
        <w:t>更多请访问教客网: www.jiaokey.com</w:t>
      </w:r>
    </w:p>
    <w:p>
      <w:r>
        <w:t>鱼类选育种技术 评论地址：https://www.jiaokey.com/book/detail/11357219.html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