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贺亚茹主编；汪成龙，庞新法，张卫龙副主编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贺亚茹主编；汪成龙，庞新法，张卫龙副主编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本书出售、求购地址：https://www.jiaokey.com/book/detail/11355439.html</w:t>
      </w:r>
    </w:p>
    <w:p>
      <w:r>
        <w:t>更多相关图书推荐：https://www.jiaokey.com</w:t>
      </w:r>
    </w:p>
    <w:p>
      <w:r>
        <w:t>贺亚茹主编；汪成龙，庞新法，张卫龙副主编 其他作品：https://www.jiaokey.com/tag/贺亚茹主编；汪成龙，庞新法，张卫龙副主编.html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