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濒湖炮炙法</w:t>
      </w:r>
    </w:p>
    <w:p>
      <w:r>
        <w:rPr>
          <w:rFonts w:ascii="宋体" w:hAnsi="宋体" w:eastAsia="宋体"/>
          <w:sz w:val="24"/>
        </w:rPr>
        <w:t>（明）李时珍撰；尚志钧集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52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濒湖炮炙法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（明）李时珍撰；尚志钧集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皖南医学院科研科,1984.10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中药炮制学-ZhongYaoPaoZhiXue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本书出售、求购地址：https://www.jiaokey.com/book/detail/11355208.html</w:t>
      </w:r>
    </w:p>
    <w:p>
      <w:r>
        <w:t>更多相关图书推荐：https://www.jiaokey.com</w:t>
      </w:r>
    </w:p>
    <w:p>
      <w:r>
        <w:t>（明）李时珍撰；尚志钧集 其他作品：https://www.jiaokey.com/tag/（明）李时珍撰；尚志钧集.html</w:t>
      </w:r>
    </w:p>
    <w:p>
      <w:r>
        <w:t>皖南医学院科研科,1984.10 出版图书：https://www.jiaokey.com/tag/皖南医学院科研科,1984.10.html</w:t>
      </w:r>
    </w:p>
    <w:p>
      <w:r>
        <w:t>关键词搜索：https://www.jiaokey.com/tag/中药炮制学-ZhongYaoPaoZhiXue.html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