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上摩西同行：14次天方夜谭式的旅游探险</w:t>
      </w:r>
    </w:p>
    <w:p>
      <w:r>
        <w:rPr>
          <w:rFonts w:ascii="宋体" w:hAnsi="宋体" w:eastAsia="宋体"/>
          <w:sz w:val="24"/>
        </w:rPr>
        <w:t>（台湾）邱一新著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上摩西同行：14次天方夜谭式的旅游探险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（台湾）邱一新著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本书出售、求购地址：https://www.jiaokey.com/book/detail/11353576.html</w:t>
      </w:r>
    </w:p>
    <w:p>
      <w:r>
        <w:t>更多相关图书推荐：https://www.jiaokey.com</w:t>
      </w:r>
    </w:p>
    <w:p>
      <w:r>
        <w:t>（台湾）邱一新著 其他作品：https://www.jiaokey.com/tag/（台湾）邱一新著.html</w:t>
      </w:r>
    </w:p>
    <w:p>
      <w:r>
        <w:t>上海：上海东方出版社 出版图书：https://www.jiaokey.com/tag/上海：上海东方出版社.html</w:t>
      </w:r>
    </w:p>
    <w:p>
      <w:r>
        <w:t>关键词搜索：https://www.jiaokey.com/tag/上摩西同行：14次天方夜谭式的旅游探险.html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